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80"/>
        <w:jc w:val="right"/>
      </w:pPr>
      <w:r>
        <w:rPr>
          <w:rFonts w:ascii="Arial" w:hAnsi="Arial" w:cs="Arial"/>
          <w:b/>
          <w:color w:val="24346E"/>
          <w:sz w:val="40"/>
          <w:rtl w:val="1"/>
          <w:szCs w:val="40"/>
          <w:bCs/>
        </w:rPr>
        <w:t>🕯️ השבת העולמית – דף עבודה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555555"/>
          <w:sz w:val="22"/>
          <w:rtl w:val="1"/>
          <w:szCs w:val="22"/>
        </w:rPr>
        <w:t>רמה: 🎓 חט״ע · שבת אחת, כל העולם · 30–31.10.2026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שם: ____________________   כיתה: ________   תאריך: ________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color w:val="3B2A6B"/>
          <w:sz w:val="28"/>
          <w:rtl w:val="1"/>
          <w:szCs w:val="28"/>
          <w:bCs/>
        </w:rPr>
        <w:t>א. ניתוח הסרטון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sz w:val="24"/>
          <w:rtl w:val="1"/>
          <w:szCs w:val="24"/>
          <w:bCs/>
        </w:rPr>
        <w:t>1. מהו המסר המרכזי של הסרטון?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שבת היא חג חדש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השבת היא בעיקר אוכל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רק מסורת אחת נכונה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שבת אחת יכולה לחבר אנשים שונים לקהילה אחת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sz w:val="24"/>
          <w:rtl w:val="1"/>
          <w:szCs w:val="24"/>
          <w:bCs/>
        </w:rPr>
        <w:t>2. מדוע לדעתכם בחרו בשם "עולמית"?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כי היא חלק מתחרות בינלאומית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כי היא מתקיימת רק בחו״ל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כי היא מתקיימת באותו סוף שבוע בערים רבות בעולם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כי היא נמשכת שבוע שלם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sz w:val="24"/>
          <w:rtl w:val="1"/>
          <w:szCs w:val="24"/>
          <w:bCs/>
        </w:rPr>
        <w:t>3. הסרטון אומר "שומרים או חוגגים". מה המילה "או" מאפשרת?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לבחור רק אחת משתי קבוצות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להוציא חלק מהאנשים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מקום לכל אחד ואחת – בדרך שלהם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להחליט מי צודק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sz w:val="24"/>
          <w:rtl w:val="1"/>
          <w:szCs w:val="24"/>
          <w:bCs/>
        </w:rPr>
        <w:t>4. מה מבטא המעבר בסרטון מהכנות (חלות) → נרות וארוחה → הבדלה?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סדר אקראי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לוח מבחנים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רשימת מתכונים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מסע של זמן: הכנה, שיא ופרידה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sz w:val="24"/>
          <w:rtl w:val="1"/>
          <w:szCs w:val="24"/>
          <w:bCs/>
        </w:rPr>
        <w:t>5. "ומאז הרעיון רק גדל" – מה אפשר להסיק מהמשפט?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שעוד ועוד קהילות הצטרפו עם השנים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שהרעיון נשכח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שהשבת התארכה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שהפרויקט עבר לעיר אחרת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6. הסרטון בנוי כמסע בזמן: הכנה ← שיא ← פרידה. הראו את המבנה בעזרת שלוש דוגמאות מהסרטון.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999999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999999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999999"/>
          <w:sz w:val="24"/>
          <w:rtl w:val="1"/>
          <w:szCs w:val="24"/>
        </w:rPr>
        <w:t>______________________________________________________________________</w:t>
      </w:r>
    </w:p>
    <w:p>
      <w:r>
        <w:br w:type="page"/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color w:val="3B2A6B"/>
          <w:sz w:val="28"/>
          <w:rtl w:val="1"/>
          <w:szCs w:val="28"/>
          <w:bCs/>
        </w:rPr>
        <w:t>ב. טקסט לדיון: "שבת אחת, הרבה פנים"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בכל קהילה השבת נראית קצת אחרת: בתימן מריח הבית ג׳חנון, במרוקו השולחן מתמלא סלטים צבעוניים, ובקיבוץ שרים יחד בחדר האוכל. ובכל זאת, יש חוט אחד שעובר בין כל השולחנות: אור, לחם, ברכה, שולחן משותף ומנוחה. השבת העולמית אינה מבקשת מכולם לעשות שבת באותה דרך – היא מזמינה כל אחד ואחת לעצור, להתחבר ולהרגיש חלק מקהילה גדולה.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1. מהו "החוט המשותף" לפי הטקסט? הוסיפו דוגמה משלכם.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999999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999999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2. איך יכולים אנשים שונים להשתתף באותה חוויה בלי לוותר על הדרך שלהם?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999999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999999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color w:val="3B2A6B"/>
          <w:sz w:val="28"/>
          <w:rtl w:val="1"/>
          <w:szCs w:val="28"/>
          <w:bCs/>
        </w:rPr>
        <w:t>ג. מילים ושורשים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מילה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שורש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מילה נוספת מאותו שורש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קידוש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הבדלה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מנוחה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זמירות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קהילה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שבת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</w:tr>
    </w:tbl>
    <w:p>
      <w:pPr>
        <w:bidi w:val="1"/>
        <w:spacing w:after="60"/>
        <w:jc w:val="right"/>
      </w:pPr>
      <w:r>
        <w:rPr>
          <w:rFonts w:ascii="Arial" w:hAnsi="Arial" w:cs="Arial"/>
          <w:b/>
          <w:color w:val="3B2A6B"/>
          <w:sz w:val="28"/>
          <w:rtl w:val="1"/>
          <w:szCs w:val="28"/>
          <w:bCs/>
        </w:rPr>
        <w:t>ד. כתיבה טיעונית קצרה (8–10 שורות)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"בעולם של מסכים והתראות, יום מנוחה קבוע חשוב היום יותר מתמיד." הביעו עמדה ונמקו בשני נימוקים לפחות.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7A5A00"/>
          <w:sz w:val="24"/>
          <w:rtl w:val="1"/>
          <w:szCs w:val="24"/>
        </w:rPr>
        <w:t>🧰 לדעתי… · מצד אחד… ומצד שני… · הנימוק הראשון הוא… · יתר על כן… · לסיכום…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999999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999999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999999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999999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999999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999999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999999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999999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999999"/>
          <w:sz w:val="24"/>
          <w:rtl w:val="1"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rial" w:hAnsi="Arial" w:cs="Arial"/>
        <w:b w:val="0"/>
        <w:color w:val="6B6280"/>
        <w:sz w:val="18"/>
        <w:rtl w:val="1"/>
        <w:szCs w:val="18"/>
      </w:rPr>
      <w:t>יצרה: רוית ראש בן ישי · 🕯️ השבת העולמית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